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91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193"/>
      </w:tblGrid>
      <w:tr w:rsidR="007F6678" w14:paraId="565F88A6" w14:textId="77777777" w:rsidTr="007F6678">
        <w:tc>
          <w:tcPr>
            <w:tcW w:w="988" w:type="dxa"/>
          </w:tcPr>
          <w:p w14:paraId="4C3CA29C" w14:textId="5715C219" w:rsidR="007F6678" w:rsidRPr="007F6678" w:rsidRDefault="007F6678" w:rsidP="007F66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835" w:type="dxa"/>
          </w:tcPr>
          <w:p w14:paraId="38368843" w14:textId="30230418" w:rsidR="007F6678" w:rsidRPr="007F6678" w:rsidRDefault="007F6678" w:rsidP="007F6678">
            <w:pPr>
              <w:jc w:val="both"/>
              <w:rPr>
                <w:b/>
                <w:bCs/>
              </w:rPr>
            </w:pPr>
            <w:r w:rsidRPr="007F6678">
              <w:rPr>
                <w:b/>
                <w:bCs/>
              </w:rPr>
              <w:t>Name of Funding Agency</w:t>
            </w:r>
          </w:p>
        </w:tc>
        <w:tc>
          <w:tcPr>
            <w:tcW w:w="5193" w:type="dxa"/>
          </w:tcPr>
          <w:p w14:paraId="4D371CFA" w14:textId="6F3DFD97" w:rsidR="007F6678" w:rsidRPr="007F6678" w:rsidRDefault="007F6678" w:rsidP="007F6678">
            <w:pPr>
              <w:jc w:val="both"/>
              <w:rPr>
                <w:b/>
                <w:bCs/>
              </w:rPr>
            </w:pPr>
            <w:r w:rsidRPr="007F6678">
              <w:rPr>
                <w:b/>
                <w:bCs/>
              </w:rPr>
              <w:t>Link</w:t>
            </w:r>
          </w:p>
        </w:tc>
      </w:tr>
      <w:tr w:rsidR="007F6678" w14:paraId="5A6BD358" w14:textId="77777777" w:rsidTr="007F6678">
        <w:tc>
          <w:tcPr>
            <w:tcW w:w="988" w:type="dxa"/>
          </w:tcPr>
          <w:p w14:paraId="2A0A1C60" w14:textId="44B31484" w:rsidR="007F6678" w:rsidRDefault="00376144" w:rsidP="007F6678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322DF826" w14:textId="1761A7AB" w:rsidR="007F6678" w:rsidRDefault="00376144" w:rsidP="007F6678">
            <w:pPr>
              <w:jc w:val="both"/>
            </w:pPr>
            <w:r>
              <w:t>MHRD</w:t>
            </w:r>
          </w:p>
        </w:tc>
        <w:tc>
          <w:tcPr>
            <w:tcW w:w="5193" w:type="dxa"/>
          </w:tcPr>
          <w:p w14:paraId="60EF6112" w14:textId="019EEBB8" w:rsidR="007F6678" w:rsidRDefault="0083044F" w:rsidP="007F6678">
            <w:pPr>
              <w:jc w:val="both"/>
            </w:pPr>
            <w:hyperlink r:id="rId4" w:history="1">
              <w:r>
                <w:rPr>
                  <w:rStyle w:val="Hyperlink"/>
                </w:rPr>
                <w:t>Major Initiatives | Government of India, Ministry of Education</w:t>
              </w:r>
            </w:hyperlink>
          </w:p>
        </w:tc>
      </w:tr>
      <w:tr w:rsidR="007F6678" w14:paraId="0D349D9E" w14:textId="77777777" w:rsidTr="007F6678">
        <w:tc>
          <w:tcPr>
            <w:tcW w:w="988" w:type="dxa"/>
          </w:tcPr>
          <w:p w14:paraId="7597AEB5" w14:textId="05C9B201" w:rsidR="007F6678" w:rsidRDefault="00376144" w:rsidP="007F6678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0BFF2D4B" w14:textId="507353A6" w:rsidR="007F6678" w:rsidRDefault="00376144" w:rsidP="007F6678">
            <w:pPr>
              <w:jc w:val="both"/>
            </w:pPr>
            <w:r>
              <w:t>AICTE</w:t>
            </w:r>
          </w:p>
        </w:tc>
        <w:tc>
          <w:tcPr>
            <w:tcW w:w="5193" w:type="dxa"/>
          </w:tcPr>
          <w:p w14:paraId="57164A7E" w14:textId="2099957F" w:rsidR="007F6678" w:rsidRDefault="0083044F" w:rsidP="007F6678">
            <w:pPr>
              <w:jc w:val="both"/>
            </w:pPr>
            <w:hyperlink r:id="rId5" w:history="1">
              <w:r>
                <w:rPr>
                  <w:rStyle w:val="Hyperlink"/>
                </w:rPr>
                <w:t>Government of India, All India Council for Technical Education | (aicte-india.org)</w:t>
              </w:r>
            </w:hyperlink>
          </w:p>
        </w:tc>
      </w:tr>
      <w:tr w:rsidR="007F6678" w14:paraId="77BDF7AA" w14:textId="77777777" w:rsidTr="007F6678">
        <w:tc>
          <w:tcPr>
            <w:tcW w:w="988" w:type="dxa"/>
          </w:tcPr>
          <w:p w14:paraId="368F61B5" w14:textId="25BE9034" w:rsidR="007F6678" w:rsidRDefault="00376144" w:rsidP="007F6678">
            <w:pPr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6591F2E8" w14:textId="3E76D3CB" w:rsidR="007F6678" w:rsidRDefault="00376144" w:rsidP="007F6678">
            <w:pPr>
              <w:jc w:val="both"/>
            </w:pPr>
            <w:r w:rsidRPr="00376144">
              <w:t>Central Pollution Control Board. New Delhi</w:t>
            </w:r>
          </w:p>
        </w:tc>
        <w:tc>
          <w:tcPr>
            <w:tcW w:w="5193" w:type="dxa"/>
          </w:tcPr>
          <w:p w14:paraId="35A43625" w14:textId="5B0764DF" w:rsidR="007F6678" w:rsidRDefault="0083044F" w:rsidP="007F6678">
            <w:pPr>
              <w:jc w:val="both"/>
            </w:pPr>
            <w:hyperlink r:id="rId6" w:history="1">
              <w:r>
                <w:rPr>
                  <w:rStyle w:val="Hyperlink"/>
                </w:rPr>
                <w:t>CPCB | Central Pollution Control Board</w:t>
              </w:r>
            </w:hyperlink>
          </w:p>
        </w:tc>
      </w:tr>
      <w:tr w:rsidR="007F6678" w14:paraId="3499DC73" w14:textId="77777777" w:rsidTr="007F6678">
        <w:tc>
          <w:tcPr>
            <w:tcW w:w="988" w:type="dxa"/>
          </w:tcPr>
          <w:p w14:paraId="4DD326E0" w14:textId="1AAEEB71" w:rsidR="007F6678" w:rsidRDefault="00376144" w:rsidP="007F6678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14:paraId="1F6561A3" w14:textId="48AFC365" w:rsidR="007F6678" w:rsidRDefault="00376144" w:rsidP="007F6678">
            <w:pPr>
              <w:jc w:val="both"/>
            </w:pPr>
            <w:r w:rsidRPr="00376144">
              <w:t>UGC New Delhi</w:t>
            </w:r>
          </w:p>
        </w:tc>
        <w:tc>
          <w:tcPr>
            <w:tcW w:w="5193" w:type="dxa"/>
          </w:tcPr>
          <w:p w14:paraId="38872B6E" w14:textId="29AC5C19" w:rsidR="007F6678" w:rsidRDefault="0083044F" w:rsidP="007F6678">
            <w:pPr>
              <w:jc w:val="both"/>
            </w:pPr>
            <w:hyperlink r:id="rId7" w:history="1">
              <w:r w:rsidRPr="0083044F">
                <w:rPr>
                  <w:rStyle w:val="Hyperlink"/>
                </w:rPr>
                <w:t>Welcome to UGC, New Delhi, India</w:t>
              </w:r>
            </w:hyperlink>
          </w:p>
        </w:tc>
      </w:tr>
      <w:tr w:rsidR="007F6678" w14:paraId="558459B4" w14:textId="77777777" w:rsidTr="007F6678">
        <w:tc>
          <w:tcPr>
            <w:tcW w:w="988" w:type="dxa"/>
          </w:tcPr>
          <w:p w14:paraId="0DAAF82E" w14:textId="438B0BA4" w:rsidR="007F6678" w:rsidRDefault="00376144" w:rsidP="007F6678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14:paraId="59019C51" w14:textId="785CD726" w:rsidR="007F6678" w:rsidRDefault="00376144" w:rsidP="007F6678">
            <w:pPr>
              <w:jc w:val="both"/>
            </w:pPr>
            <w:r w:rsidRPr="00376144">
              <w:t>SERB. New Delhi. India</w:t>
            </w:r>
          </w:p>
        </w:tc>
        <w:tc>
          <w:tcPr>
            <w:tcW w:w="5193" w:type="dxa"/>
          </w:tcPr>
          <w:p w14:paraId="72FFAC5D" w14:textId="09016279" w:rsidR="007F6678" w:rsidRDefault="0083044F" w:rsidP="007F6678">
            <w:pPr>
              <w:jc w:val="both"/>
            </w:pPr>
            <w:hyperlink r:id="rId8" w:history="1">
              <w:r>
                <w:rPr>
                  <w:rStyle w:val="Hyperlink"/>
                </w:rPr>
                <w:t>Home: Science and Engineering Research Board, Established through an Act of Parliament: SERB Act 2008, Department of Science &amp; Technology, Government of India</w:t>
              </w:r>
            </w:hyperlink>
          </w:p>
        </w:tc>
      </w:tr>
      <w:tr w:rsidR="00376144" w14:paraId="44E07760" w14:textId="77777777" w:rsidTr="007F6678">
        <w:tc>
          <w:tcPr>
            <w:tcW w:w="988" w:type="dxa"/>
          </w:tcPr>
          <w:p w14:paraId="4D9F71CD" w14:textId="7CECB1C9" w:rsidR="00376144" w:rsidRDefault="00376144" w:rsidP="007F6678">
            <w:pPr>
              <w:jc w:val="both"/>
            </w:pPr>
            <w:r>
              <w:t>6</w:t>
            </w:r>
          </w:p>
        </w:tc>
        <w:tc>
          <w:tcPr>
            <w:tcW w:w="2835" w:type="dxa"/>
          </w:tcPr>
          <w:p w14:paraId="78DDAB39" w14:textId="61772193" w:rsidR="00376144" w:rsidRDefault="00376144" w:rsidP="007F6678">
            <w:pPr>
              <w:jc w:val="both"/>
            </w:pPr>
            <w:r w:rsidRPr="00376144">
              <w:t>TEQIP-III</w:t>
            </w:r>
          </w:p>
        </w:tc>
        <w:tc>
          <w:tcPr>
            <w:tcW w:w="5193" w:type="dxa"/>
          </w:tcPr>
          <w:p w14:paraId="6AFE9D2B" w14:textId="59806870" w:rsidR="00376144" w:rsidRDefault="0083044F" w:rsidP="007F6678">
            <w:pPr>
              <w:jc w:val="both"/>
            </w:pPr>
            <w:hyperlink r:id="rId9" w:history="1">
              <w:r>
                <w:rPr>
                  <w:rStyle w:val="Hyperlink"/>
                </w:rPr>
                <w:t>TEQIP-III</w:t>
              </w:r>
            </w:hyperlink>
          </w:p>
        </w:tc>
      </w:tr>
      <w:tr w:rsidR="00376144" w14:paraId="79050B67" w14:textId="77777777" w:rsidTr="007F6678">
        <w:tc>
          <w:tcPr>
            <w:tcW w:w="988" w:type="dxa"/>
          </w:tcPr>
          <w:p w14:paraId="0B491731" w14:textId="1F6D7704" w:rsidR="00376144" w:rsidRDefault="00376144" w:rsidP="007F6678">
            <w:pPr>
              <w:jc w:val="both"/>
            </w:pPr>
            <w:r>
              <w:t>7</w:t>
            </w:r>
          </w:p>
        </w:tc>
        <w:tc>
          <w:tcPr>
            <w:tcW w:w="2835" w:type="dxa"/>
          </w:tcPr>
          <w:p w14:paraId="0E0B7005" w14:textId="7EF898BD" w:rsidR="00376144" w:rsidRDefault="00376144" w:rsidP="007F6678">
            <w:pPr>
              <w:jc w:val="both"/>
            </w:pPr>
            <w:r w:rsidRPr="00376144">
              <w:t>Indo–GermanSci.</w:t>
            </w:r>
            <w:r>
              <w:t xml:space="preserve"> </w:t>
            </w:r>
            <w:r w:rsidRPr="00376144">
              <w:t>Tech. Centre. DST. New Delhi</w:t>
            </w:r>
          </w:p>
        </w:tc>
        <w:tc>
          <w:tcPr>
            <w:tcW w:w="5193" w:type="dxa"/>
          </w:tcPr>
          <w:p w14:paraId="67D532A6" w14:textId="5184979C" w:rsidR="00376144" w:rsidRDefault="0083044F" w:rsidP="007F6678">
            <w:pPr>
              <w:jc w:val="both"/>
            </w:pPr>
            <w:hyperlink r:id="rId10" w:history="1">
              <w:r>
                <w:rPr>
                  <w:rStyle w:val="Hyperlink"/>
                </w:rPr>
                <w:t>IGSTC</w:t>
              </w:r>
            </w:hyperlink>
          </w:p>
        </w:tc>
      </w:tr>
      <w:tr w:rsidR="00376144" w14:paraId="7E20C8F5" w14:textId="77777777" w:rsidTr="007F6678">
        <w:tc>
          <w:tcPr>
            <w:tcW w:w="988" w:type="dxa"/>
          </w:tcPr>
          <w:p w14:paraId="62031D0A" w14:textId="457B85D5" w:rsidR="00376144" w:rsidRDefault="00376144" w:rsidP="007F6678">
            <w:pPr>
              <w:jc w:val="both"/>
            </w:pPr>
            <w:r>
              <w:t>8</w:t>
            </w:r>
          </w:p>
        </w:tc>
        <w:tc>
          <w:tcPr>
            <w:tcW w:w="2835" w:type="dxa"/>
          </w:tcPr>
          <w:p w14:paraId="2C7DEAA4" w14:textId="7C1B5E6B" w:rsidR="00376144" w:rsidRDefault="00376144" w:rsidP="007F6678">
            <w:pPr>
              <w:jc w:val="both"/>
            </w:pPr>
            <w:r w:rsidRPr="00376144">
              <w:t>UP CST</w:t>
            </w:r>
          </w:p>
        </w:tc>
        <w:tc>
          <w:tcPr>
            <w:tcW w:w="5193" w:type="dxa"/>
          </w:tcPr>
          <w:p w14:paraId="759F5F88" w14:textId="1372131C" w:rsidR="00376144" w:rsidRDefault="0083044F" w:rsidP="007F6678">
            <w:pPr>
              <w:jc w:val="both"/>
            </w:pPr>
            <w:hyperlink r:id="rId11" w:history="1">
              <w:r>
                <w:rPr>
                  <w:rStyle w:val="Hyperlink"/>
                </w:rPr>
                <w:t>Official Website of Council of Science And Technology State Government of Uttar Pradesh, India (dstup.gov.in)</w:t>
              </w:r>
            </w:hyperlink>
          </w:p>
        </w:tc>
      </w:tr>
      <w:tr w:rsidR="00376144" w14:paraId="302694DF" w14:textId="77777777" w:rsidTr="007F6678">
        <w:tc>
          <w:tcPr>
            <w:tcW w:w="988" w:type="dxa"/>
          </w:tcPr>
          <w:p w14:paraId="3DB25132" w14:textId="2ECA0AC1" w:rsidR="00376144" w:rsidRDefault="00376144" w:rsidP="007F6678">
            <w:pPr>
              <w:jc w:val="both"/>
            </w:pPr>
            <w:r>
              <w:t>9</w:t>
            </w:r>
          </w:p>
        </w:tc>
        <w:tc>
          <w:tcPr>
            <w:tcW w:w="2835" w:type="dxa"/>
          </w:tcPr>
          <w:p w14:paraId="7CE1B7E3" w14:textId="057B526A" w:rsidR="00376144" w:rsidRDefault="00376144" w:rsidP="007F6678">
            <w:pPr>
              <w:jc w:val="both"/>
            </w:pPr>
            <w:r w:rsidRPr="00376144">
              <w:t>NPIU-World Bank</w:t>
            </w:r>
          </w:p>
        </w:tc>
        <w:tc>
          <w:tcPr>
            <w:tcW w:w="5193" w:type="dxa"/>
          </w:tcPr>
          <w:p w14:paraId="7A587FAA" w14:textId="5A31D0A1" w:rsidR="00376144" w:rsidRDefault="0083044F" w:rsidP="007F6678">
            <w:pPr>
              <w:jc w:val="both"/>
            </w:pPr>
            <w:hyperlink r:id="rId12" w:history="1">
              <w:r>
                <w:rPr>
                  <w:rStyle w:val="Hyperlink"/>
                </w:rPr>
                <w:t>NPIU: National Project Implementation Unit</w:t>
              </w:r>
            </w:hyperlink>
          </w:p>
        </w:tc>
      </w:tr>
      <w:tr w:rsidR="00376144" w14:paraId="6902C431" w14:textId="77777777" w:rsidTr="007F6678">
        <w:tc>
          <w:tcPr>
            <w:tcW w:w="988" w:type="dxa"/>
          </w:tcPr>
          <w:p w14:paraId="5A32E1E2" w14:textId="089A0D93" w:rsidR="00376144" w:rsidRDefault="00376144" w:rsidP="007F6678">
            <w:pPr>
              <w:jc w:val="both"/>
            </w:pPr>
            <w:r>
              <w:t>10</w:t>
            </w:r>
          </w:p>
        </w:tc>
        <w:tc>
          <w:tcPr>
            <w:tcW w:w="2835" w:type="dxa"/>
          </w:tcPr>
          <w:p w14:paraId="6D108A38" w14:textId="5F896C72" w:rsidR="00376144" w:rsidRDefault="00376144" w:rsidP="007F6678">
            <w:pPr>
              <w:jc w:val="both"/>
            </w:pPr>
            <w:r w:rsidRPr="00376144">
              <w:t>SVNIT Micro-Project Scheme</w:t>
            </w:r>
          </w:p>
        </w:tc>
        <w:tc>
          <w:tcPr>
            <w:tcW w:w="5193" w:type="dxa"/>
          </w:tcPr>
          <w:p w14:paraId="2E936E7F" w14:textId="5DCD25EC" w:rsidR="00376144" w:rsidRDefault="0083044F" w:rsidP="007F6678">
            <w:pPr>
              <w:jc w:val="both"/>
            </w:pPr>
            <w:hyperlink r:id="rId13" w:history="1">
              <w:r>
                <w:rPr>
                  <w:rStyle w:val="Hyperlink"/>
                </w:rPr>
                <w:t>SVNIT, Surat</w:t>
              </w:r>
            </w:hyperlink>
          </w:p>
        </w:tc>
      </w:tr>
      <w:tr w:rsidR="00376144" w14:paraId="64EE211A" w14:textId="77777777" w:rsidTr="007F6678">
        <w:tc>
          <w:tcPr>
            <w:tcW w:w="988" w:type="dxa"/>
          </w:tcPr>
          <w:p w14:paraId="16EE1E63" w14:textId="4F2042F6" w:rsidR="00376144" w:rsidRDefault="00376144" w:rsidP="007F6678">
            <w:pPr>
              <w:jc w:val="both"/>
            </w:pPr>
            <w:r>
              <w:t>11</w:t>
            </w:r>
          </w:p>
        </w:tc>
        <w:tc>
          <w:tcPr>
            <w:tcW w:w="2835" w:type="dxa"/>
          </w:tcPr>
          <w:p w14:paraId="48108039" w14:textId="00C54479" w:rsidR="00376144" w:rsidRDefault="00376144" w:rsidP="007F6678">
            <w:pPr>
              <w:jc w:val="both"/>
            </w:pPr>
            <w:r w:rsidRPr="00376144">
              <w:t>R&amp;D Scheme. MoT. Govt. of India. </w:t>
            </w:r>
          </w:p>
        </w:tc>
        <w:tc>
          <w:tcPr>
            <w:tcW w:w="5193" w:type="dxa"/>
          </w:tcPr>
          <w:p w14:paraId="3C13F6C1" w14:textId="233CAE01" w:rsidR="00376144" w:rsidRDefault="0083044F" w:rsidP="007F6678">
            <w:pPr>
              <w:jc w:val="both"/>
            </w:pPr>
            <w:hyperlink r:id="rId14" w:history="1">
              <w:r>
                <w:rPr>
                  <w:rStyle w:val="Hyperlink"/>
                </w:rPr>
                <w:t>Home | Ministry Of Tourism | Government of India</w:t>
              </w:r>
            </w:hyperlink>
          </w:p>
        </w:tc>
      </w:tr>
      <w:tr w:rsidR="00376144" w14:paraId="76842B3B" w14:textId="77777777" w:rsidTr="007F6678">
        <w:tc>
          <w:tcPr>
            <w:tcW w:w="988" w:type="dxa"/>
          </w:tcPr>
          <w:p w14:paraId="33D6DCE1" w14:textId="0B4DDC16" w:rsidR="00376144" w:rsidRDefault="00376144" w:rsidP="007F6678">
            <w:pPr>
              <w:jc w:val="both"/>
            </w:pPr>
            <w:r>
              <w:t>12</w:t>
            </w:r>
          </w:p>
        </w:tc>
        <w:tc>
          <w:tcPr>
            <w:tcW w:w="2835" w:type="dxa"/>
          </w:tcPr>
          <w:p w14:paraId="54E47F86" w14:textId="5A84D539" w:rsidR="00376144" w:rsidRDefault="00376144" w:rsidP="007F6678">
            <w:pPr>
              <w:jc w:val="both"/>
            </w:pPr>
            <w:r w:rsidRPr="00376144">
              <w:t>Ministry of Electronics and Information Technology (MeiTy). Govt. of India.</w:t>
            </w:r>
          </w:p>
        </w:tc>
        <w:tc>
          <w:tcPr>
            <w:tcW w:w="5193" w:type="dxa"/>
          </w:tcPr>
          <w:p w14:paraId="5CFD2513" w14:textId="1BFCC5D6" w:rsidR="00376144" w:rsidRDefault="0083044F" w:rsidP="007F6678">
            <w:pPr>
              <w:jc w:val="both"/>
            </w:pPr>
            <w:hyperlink r:id="rId15" w:history="1">
              <w:r>
                <w:rPr>
                  <w:rStyle w:val="Hyperlink"/>
                </w:rPr>
                <w:t>Ministry of Electronics and Information Technology, Government of India | Home Page (meity.gov.in)</w:t>
              </w:r>
            </w:hyperlink>
          </w:p>
        </w:tc>
      </w:tr>
    </w:tbl>
    <w:p w14:paraId="6A31B33E" w14:textId="6FBF5DFE" w:rsidR="007B649E" w:rsidRPr="007F6678" w:rsidRDefault="007F6678" w:rsidP="007F6678">
      <w:pPr>
        <w:jc w:val="center"/>
        <w:rPr>
          <w:b/>
          <w:bCs/>
        </w:rPr>
      </w:pPr>
      <w:r w:rsidRPr="007F6678">
        <w:rPr>
          <w:b/>
          <w:bCs/>
        </w:rPr>
        <w:t>LINK OF THE FUNDING AGENCY</w:t>
      </w:r>
    </w:p>
    <w:sectPr w:rsidR="007B649E" w:rsidRPr="007F6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92"/>
    <w:rsid w:val="00376144"/>
    <w:rsid w:val="007B649E"/>
    <w:rsid w:val="007F6678"/>
    <w:rsid w:val="0083044F"/>
    <w:rsid w:val="00B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D34C"/>
  <w15:chartTrackingRefBased/>
  <w15:docId w15:val="{A57CD9B5-6C97-4306-9B19-EBAB75B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4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b.gov.in/home.php" TargetMode="External"/><Relationship Id="rId13" Type="http://schemas.openxmlformats.org/officeDocument/2006/relationships/hyperlink" Target="https://www.svnit.ac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gc.ac.in/" TargetMode="External"/><Relationship Id="rId12" Type="http://schemas.openxmlformats.org/officeDocument/2006/relationships/hyperlink" Target="http://www.npiu.nic.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pcb.nic.in/" TargetMode="External"/><Relationship Id="rId11" Type="http://schemas.openxmlformats.org/officeDocument/2006/relationships/hyperlink" Target="http://www.dstup.gov.in/cst" TargetMode="External"/><Relationship Id="rId5" Type="http://schemas.openxmlformats.org/officeDocument/2006/relationships/hyperlink" Target="https://www.aicte-india.org/" TargetMode="External"/><Relationship Id="rId15" Type="http://schemas.openxmlformats.org/officeDocument/2006/relationships/hyperlink" Target="https://www.meity.gov.in/" TargetMode="External"/><Relationship Id="rId10" Type="http://schemas.openxmlformats.org/officeDocument/2006/relationships/hyperlink" Target="https://www.igstc.org/" TargetMode="External"/><Relationship Id="rId4" Type="http://schemas.openxmlformats.org/officeDocument/2006/relationships/hyperlink" Target="https://www.education.gov.in/en" TargetMode="External"/><Relationship Id="rId9" Type="http://schemas.openxmlformats.org/officeDocument/2006/relationships/hyperlink" Target="https://www.teqip.in/" TargetMode="External"/><Relationship Id="rId14" Type="http://schemas.openxmlformats.org/officeDocument/2006/relationships/hyperlink" Target="https://touris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Kumar</dc:creator>
  <cp:keywords/>
  <dc:description/>
  <cp:lastModifiedBy>Deepak Kumar</cp:lastModifiedBy>
  <cp:revision>4</cp:revision>
  <dcterms:created xsi:type="dcterms:W3CDTF">2021-08-13T09:58:00Z</dcterms:created>
  <dcterms:modified xsi:type="dcterms:W3CDTF">2021-08-13T10:18:00Z</dcterms:modified>
</cp:coreProperties>
</file>