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679E" w14:textId="77777777" w:rsidR="008C459F" w:rsidRDefault="008C459F" w:rsidP="008C45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75">
        <w:rPr>
          <w:rFonts w:ascii="Times New Roman" w:hAnsi="Times New Roman" w:cs="Times New Roman"/>
          <w:b/>
          <w:bCs/>
          <w:sz w:val="28"/>
          <w:szCs w:val="28"/>
        </w:rPr>
        <w:t>CRITERIA – III: RESEARCH, INNOVATION AND EXTENSION</w:t>
      </w:r>
    </w:p>
    <w:p w14:paraId="07F0F6EF" w14:textId="77777777" w:rsidR="00497872" w:rsidRPr="00455D14" w:rsidRDefault="00497872" w:rsidP="00497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A96EA" w14:textId="77777777" w:rsidR="0095161C" w:rsidRDefault="0095161C" w:rsidP="009516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EC7">
        <w:rPr>
          <w:rFonts w:ascii="Times New Roman" w:hAnsi="Times New Roman" w:cs="Times New Roman"/>
          <w:b/>
          <w:bCs/>
          <w:sz w:val="24"/>
          <w:szCs w:val="24"/>
        </w:rPr>
        <w:t>3.4.4: Number of PhDs awarded per teacher during the last five years.</w:t>
      </w:r>
    </w:p>
    <w:p w14:paraId="4353909F" w14:textId="689FB551" w:rsidR="00497872" w:rsidRDefault="009619BB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97ECD" w:rsidRPr="00597ECD">
        <w:rPr>
          <w:rFonts w:ascii="Times New Roman" w:hAnsi="Times New Roman" w:cs="Times New Roman"/>
          <w:b/>
          <w:bCs/>
          <w:sz w:val="24"/>
          <w:szCs w:val="24"/>
        </w:rPr>
        <w:t>URL to the research page on HEI web site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DE507C0" w14:textId="5ACD4E84" w:rsidR="009619BB" w:rsidRDefault="009619BB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A16AA" w14:textId="7C5048B5" w:rsidR="00F67A34" w:rsidRDefault="00F67A34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URL:</w:t>
      </w:r>
      <w:r w:rsidR="00A13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="00A13333" w:rsidRPr="00A1333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http://www.mmmut.ac.in/PhDAwarded</w:t>
        </w:r>
      </w:hyperlink>
    </w:p>
    <w:sectPr w:rsidR="00F67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7BC"/>
    <w:multiLevelType w:val="hybridMultilevel"/>
    <w:tmpl w:val="E14CC03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NTQxszAyMTEyNTJU0lEKTi0uzszPAykwNq4FALEbIdgtAAAA"/>
  </w:docVars>
  <w:rsids>
    <w:rsidRoot w:val="00310373"/>
    <w:rsid w:val="00030681"/>
    <w:rsid w:val="000516A4"/>
    <w:rsid w:val="000B703D"/>
    <w:rsid w:val="00175818"/>
    <w:rsid w:val="0018681B"/>
    <w:rsid w:val="001A2E36"/>
    <w:rsid w:val="00270783"/>
    <w:rsid w:val="002A2CDA"/>
    <w:rsid w:val="00310373"/>
    <w:rsid w:val="00326EE0"/>
    <w:rsid w:val="00335F5A"/>
    <w:rsid w:val="004029C9"/>
    <w:rsid w:val="00497872"/>
    <w:rsid w:val="00597ECD"/>
    <w:rsid w:val="005A559C"/>
    <w:rsid w:val="005D6DA7"/>
    <w:rsid w:val="005E2C61"/>
    <w:rsid w:val="005F55A1"/>
    <w:rsid w:val="006A615D"/>
    <w:rsid w:val="0071671F"/>
    <w:rsid w:val="007F22FB"/>
    <w:rsid w:val="008648F9"/>
    <w:rsid w:val="008B20C5"/>
    <w:rsid w:val="008C459F"/>
    <w:rsid w:val="009175D4"/>
    <w:rsid w:val="0095161C"/>
    <w:rsid w:val="009619BB"/>
    <w:rsid w:val="00981115"/>
    <w:rsid w:val="009F55DB"/>
    <w:rsid w:val="00A13333"/>
    <w:rsid w:val="00A66E13"/>
    <w:rsid w:val="00B121D2"/>
    <w:rsid w:val="00B96AD6"/>
    <w:rsid w:val="00B9713F"/>
    <w:rsid w:val="00BB2C24"/>
    <w:rsid w:val="00C0587A"/>
    <w:rsid w:val="00C10150"/>
    <w:rsid w:val="00C35124"/>
    <w:rsid w:val="00C60B4F"/>
    <w:rsid w:val="00D044F3"/>
    <w:rsid w:val="00DB0EC6"/>
    <w:rsid w:val="00DE19E2"/>
    <w:rsid w:val="00DF36C5"/>
    <w:rsid w:val="00E454E0"/>
    <w:rsid w:val="00E47ACD"/>
    <w:rsid w:val="00E76892"/>
    <w:rsid w:val="00EF6BD4"/>
    <w:rsid w:val="00F2541D"/>
    <w:rsid w:val="00F67A34"/>
    <w:rsid w:val="00FC7B93"/>
    <w:rsid w:val="00FD3848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17E1"/>
  <w15:chartTrackingRefBased/>
  <w15:docId w15:val="{A0F9A900-7603-429F-923F-E2895DE0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mmut.ac.in/PhDAward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Vitthal Gole</dc:creator>
  <cp:keywords/>
  <dc:description/>
  <cp:lastModifiedBy>Sudhanshu Verma</cp:lastModifiedBy>
  <cp:revision>51</cp:revision>
  <dcterms:created xsi:type="dcterms:W3CDTF">2021-08-04T11:51:00Z</dcterms:created>
  <dcterms:modified xsi:type="dcterms:W3CDTF">2021-08-15T05:26:00Z</dcterms:modified>
</cp:coreProperties>
</file>